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tabs>
          <w:tab w:val="left" w:pos="2700"/>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2">
      <w:pPr>
        <w:pStyle w:val="Title"/>
        <w:keepNext w:val="0"/>
        <w:keepLines w:val="0"/>
        <w:tabs>
          <w:tab w:val="left" w:pos="2700"/>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pStyle w:val="Title"/>
        <w:keepNext w:val="0"/>
        <w:keepLines w:val="0"/>
        <w:tabs>
          <w:tab w:val="left" w:pos="2700"/>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4">
      <w:pPr>
        <w:pStyle w:val="Title"/>
        <w:keepNext w:val="0"/>
        <w:keepLines w:val="0"/>
        <w:tabs>
          <w:tab w:val="left" w:pos="2700"/>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pStyle w:val="Title"/>
        <w:keepNext w:val="0"/>
        <w:keepLines w:val="0"/>
        <w:tabs>
          <w:tab w:val="left" w:pos="2700"/>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6">
      <w:pPr>
        <w:pStyle w:val="Title"/>
        <w:keepNext w:val="0"/>
        <w:keepLines w:val="0"/>
        <w:tabs>
          <w:tab w:val="left" w:pos="2700"/>
        </w:tabs>
        <w:spacing w:after="0" w:line="240" w:lineRule="auto"/>
        <w:jc w:val="center"/>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-755649</wp:posOffset>
            </wp:positionV>
            <wp:extent cx="1143000" cy="1095375"/>
            <wp:effectExtent b="0" l="0" r="0" t="0"/>
            <wp:wrapSquare wrapText="bothSides" distB="0" distT="0" distL="114300" distR="114300"/>
            <wp:docPr descr="http://www.cpawc.org/images/cpawsign.gif" id="1" name="image1.gif"/>
            <a:graphic>
              <a:graphicData uri="http://schemas.openxmlformats.org/drawingml/2006/picture">
                <pic:pic>
                  <pic:nvPicPr>
                    <pic:cNvPr descr="http://www.cpawc.org/images/cpawsign.gif" id="0" name="image1.gif"/>
                    <pic:cNvPicPr preferRelativeResize="0"/>
                  </pic:nvPicPr>
                  <pic:blipFill>
                    <a:blip r:embed="rId6"/>
                    <a:srcRect b="0" l="0" r="0" t="0"/>
                    <a:stretch>
                      <a:fillRect/>
                    </a:stretch>
                  </pic:blipFill>
                  <pic:spPr>
                    <a:xfrm>
                      <a:off x="0" y="0"/>
                      <a:ext cx="1143000" cy="1095375"/>
                    </a:xfrm>
                    <a:prstGeom prst="rect"/>
                    <a:ln/>
                  </pic:spPr>
                </pic:pic>
              </a:graphicData>
            </a:graphic>
          </wp:anchor>
        </w:drawing>
      </w:r>
    </w:p>
    <w:p w:rsidR="00000000" w:rsidDel="00000000" w:rsidP="00000000" w:rsidRDefault="00000000" w:rsidRPr="00000000" w14:paraId="00000007">
      <w:pPr>
        <w:pStyle w:val="Title"/>
        <w:keepNext w:val="0"/>
        <w:keepLines w:val="0"/>
        <w:tabs>
          <w:tab w:val="left" w:pos="2700"/>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8">
      <w:pPr>
        <w:pStyle w:val="Title"/>
        <w:keepNext w:val="0"/>
        <w:keepLines w:val="0"/>
        <w:tabs>
          <w:tab w:val="left" w:pos="2700"/>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9">
      <w:pPr>
        <w:pStyle w:val="Title"/>
        <w:keepNext w:val="0"/>
        <w:keepLines w:val="0"/>
        <w:tabs>
          <w:tab w:val="left" w:pos="2700"/>
        </w:tabs>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A">
      <w:pPr>
        <w:pStyle w:val="Title"/>
        <w:keepNext w:val="0"/>
        <w:keepLines w:val="0"/>
        <w:tabs>
          <w:tab w:val="left" w:pos="2700"/>
        </w:tabs>
        <w:spacing w:after="0" w:line="240" w:lineRule="auto"/>
        <w:jc w:val="center"/>
        <w:rPr>
          <w:b w:val="1"/>
          <w:sz w:val="24"/>
          <w:szCs w:val="24"/>
        </w:rPr>
      </w:pPr>
      <w:r w:rsidDel="00000000" w:rsidR="00000000" w:rsidRPr="00000000">
        <w:rPr>
          <w:b w:val="1"/>
          <w:sz w:val="24"/>
          <w:szCs w:val="24"/>
          <w:rtl w:val="0"/>
        </w:rPr>
        <w:t xml:space="preserve">Cooperative Public Agencies of Washington County</w:t>
      </w:r>
    </w:p>
    <w:p w:rsidR="00000000" w:rsidDel="00000000" w:rsidP="00000000" w:rsidRDefault="00000000" w:rsidRPr="00000000" w14:paraId="0000000B">
      <w:pPr>
        <w:tabs>
          <w:tab w:val="left" w:pos="2700"/>
        </w:tabs>
        <w:spacing w:line="240" w:lineRule="auto"/>
        <w:jc w:val="center"/>
        <w:rPr>
          <w:b w:val="1"/>
          <w:sz w:val="24"/>
          <w:szCs w:val="24"/>
        </w:rPr>
      </w:pPr>
      <w:r w:rsidDel="00000000" w:rsidR="00000000" w:rsidRPr="00000000">
        <w:rPr>
          <w:b w:val="1"/>
          <w:sz w:val="24"/>
          <w:szCs w:val="24"/>
          <w:rtl w:val="0"/>
        </w:rPr>
        <w:t xml:space="preserve">Minutes for January 18, 2021</w:t>
      </w:r>
    </w:p>
    <w:p w:rsidR="00000000" w:rsidDel="00000000" w:rsidP="00000000" w:rsidRDefault="00000000" w:rsidRPr="00000000" w14:paraId="0000000C">
      <w:pPr>
        <w:tabs>
          <w:tab w:val="left" w:pos="2700"/>
        </w:tabs>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D">
      <w:pPr>
        <w:tabs>
          <w:tab w:val="left" w:pos="2700"/>
        </w:tabs>
        <w:spacing w:line="240" w:lineRule="auto"/>
        <w:rPr>
          <w:sz w:val="24"/>
          <w:szCs w:val="24"/>
          <w:u w:val="single"/>
        </w:rPr>
      </w:pPr>
      <w:r w:rsidDel="00000000" w:rsidR="00000000" w:rsidRPr="00000000">
        <w:rPr>
          <w:rtl w:val="0"/>
        </w:rPr>
      </w:r>
    </w:p>
    <w:p w:rsidR="00000000" w:rsidDel="00000000" w:rsidP="00000000" w:rsidRDefault="00000000" w:rsidRPr="00000000" w14:paraId="0000000E">
      <w:pPr>
        <w:tabs>
          <w:tab w:val="left" w:pos="2700"/>
        </w:tabs>
        <w:spacing w:line="240" w:lineRule="auto"/>
        <w:rPr>
          <w:sz w:val="24"/>
          <w:szCs w:val="24"/>
        </w:rPr>
      </w:pPr>
      <w:r w:rsidDel="00000000" w:rsidR="00000000" w:rsidRPr="00000000">
        <w:rPr>
          <w:sz w:val="24"/>
          <w:szCs w:val="24"/>
          <w:rtl w:val="0"/>
        </w:rPr>
        <w:t xml:space="preserve">Ken Schlegel called the meeting to order at 9:05 am.  The meeting took place on-line via Teams.</w:t>
      </w:r>
    </w:p>
    <w:p w:rsidR="00000000" w:rsidDel="00000000" w:rsidP="00000000" w:rsidRDefault="00000000" w:rsidRPr="00000000" w14:paraId="0000000F">
      <w:pPr>
        <w:tabs>
          <w:tab w:val="left" w:pos="2700"/>
        </w:tabs>
        <w:spacing w:line="240" w:lineRule="auto"/>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700"/>
        </w:tabs>
        <w:spacing w:after="0" w:before="0" w:line="240" w:lineRule="auto"/>
        <w:ind w:left="0" w:right="0" w:firstLine="0"/>
        <w:jc w:val="left"/>
        <w:rPr>
          <w:b w:val="1"/>
          <w:sz w:val="24"/>
          <w:szCs w:val="24"/>
          <w:u w:val="single"/>
        </w:rPr>
      </w:pPr>
      <w:r w:rsidDel="00000000" w:rsidR="00000000" w:rsidRPr="00000000">
        <w:rPr>
          <w:b w:val="1"/>
          <w:sz w:val="24"/>
          <w:szCs w:val="24"/>
          <w:u w:val="single"/>
          <w:rtl w:val="0"/>
        </w:rPr>
        <w:t xml:space="preserve">MEMBERS PRESENT:</w:t>
        <w:tab/>
        <w:tab/>
      </w:r>
    </w:p>
    <w:p w:rsidR="00000000" w:rsidDel="00000000" w:rsidP="00000000" w:rsidRDefault="00000000" w:rsidRPr="00000000" w14:paraId="00000011">
      <w:pPr>
        <w:tabs>
          <w:tab w:val="left" w:pos="2700"/>
        </w:tabs>
        <w:spacing w:line="240" w:lineRule="auto"/>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tabs>
                <w:tab w:val="left" w:pos="2700"/>
              </w:tabs>
              <w:spacing w:line="240" w:lineRule="auto"/>
              <w:rPr>
                <w:sz w:val="24"/>
                <w:szCs w:val="24"/>
              </w:rPr>
            </w:pPr>
            <w:r w:rsidDel="00000000" w:rsidR="00000000" w:rsidRPr="00000000">
              <w:rPr>
                <w:sz w:val="24"/>
                <w:szCs w:val="24"/>
                <w:rtl w:val="0"/>
              </w:rPr>
              <w:t xml:space="preserve">Ken Schlegel, Washington County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Bert Olheiser, City of Tualatin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Cody Brown, City of Beaverton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Josh Ellis, City of Hillsboro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Keith Lewis, Washington County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Krista Hawkins, Beaverton School Dist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Mark Crowell, City of Cornelius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Preston Langeliers, City of Wilsonville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Steve Curtis, City of Beaverton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C">
      <w:pPr>
        <w:tabs>
          <w:tab w:val="left" w:pos="2700"/>
        </w:tabs>
        <w:spacing w:line="240" w:lineRule="auto"/>
        <w:rPr>
          <w:sz w:val="24"/>
          <w:szCs w:val="24"/>
        </w:rPr>
      </w:pPr>
      <w:r w:rsidDel="00000000" w:rsidR="00000000" w:rsidRPr="00000000">
        <w:rPr>
          <w:rtl w:val="0"/>
        </w:rPr>
      </w:r>
    </w:p>
    <w:p w:rsidR="00000000" w:rsidDel="00000000" w:rsidP="00000000" w:rsidRDefault="00000000" w:rsidRPr="00000000" w14:paraId="0000001D">
      <w:pPr>
        <w:tabs>
          <w:tab w:val="left" w:pos="2700"/>
        </w:tabs>
        <w:spacing w:line="240" w:lineRule="auto"/>
        <w:rPr>
          <w:sz w:val="24"/>
          <w:szCs w:val="24"/>
        </w:rPr>
      </w:pPr>
      <w:r w:rsidDel="00000000" w:rsidR="00000000" w:rsidRPr="00000000">
        <w:rPr>
          <w:sz w:val="24"/>
          <w:szCs w:val="24"/>
          <w:rtl w:val="0"/>
        </w:rPr>
        <w:t xml:space="preserve">All members present introduced themselves. </w:t>
      </w:r>
    </w:p>
    <w:p w:rsidR="00000000" w:rsidDel="00000000" w:rsidP="00000000" w:rsidRDefault="00000000" w:rsidRPr="00000000" w14:paraId="0000001E">
      <w:pPr>
        <w:tabs>
          <w:tab w:val="left" w:pos="2700"/>
        </w:tabs>
        <w:spacing w:line="240" w:lineRule="auto"/>
        <w:rPr>
          <w:sz w:val="24"/>
          <w:szCs w:val="24"/>
        </w:rPr>
      </w:pPr>
      <w:r w:rsidDel="00000000" w:rsidR="00000000" w:rsidRPr="00000000">
        <w:rPr>
          <w:rtl w:val="0"/>
        </w:rPr>
      </w:r>
    </w:p>
    <w:p w:rsidR="00000000" w:rsidDel="00000000" w:rsidP="00000000" w:rsidRDefault="00000000" w:rsidRPr="00000000" w14:paraId="0000001F">
      <w:pPr>
        <w:tabs>
          <w:tab w:val="left" w:pos="2700"/>
        </w:tabs>
        <w:spacing w:line="240" w:lineRule="auto"/>
        <w:rPr>
          <w:b w:val="1"/>
          <w:sz w:val="24"/>
          <w:szCs w:val="24"/>
          <w:u w:val="single"/>
        </w:rPr>
      </w:pPr>
      <w:r w:rsidDel="00000000" w:rsidR="00000000" w:rsidRPr="00000000">
        <w:rPr>
          <w:b w:val="1"/>
          <w:sz w:val="24"/>
          <w:szCs w:val="24"/>
          <w:u w:val="single"/>
          <w:rtl w:val="0"/>
        </w:rPr>
        <w:t xml:space="preserve">HOST PRESENTATION</w:t>
      </w:r>
    </w:p>
    <w:p w:rsidR="00000000" w:rsidDel="00000000" w:rsidP="00000000" w:rsidRDefault="00000000" w:rsidRPr="00000000" w14:paraId="00000020">
      <w:pPr>
        <w:tabs>
          <w:tab w:val="left" w:pos="2700"/>
        </w:tabs>
        <w:spacing w:line="240" w:lineRule="auto"/>
        <w:rPr>
          <w:sz w:val="24"/>
          <w:szCs w:val="24"/>
        </w:rPr>
      </w:pPr>
      <w:r w:rsidDel="00000000" w:rsidR="00000000" w:rsidRPr="00000000">
        <w:rPr>
          <w:rtl w:val="0"/>
        </w:rPr>
      </w:r>
    </w:p>
    <w:p w:rsidR="00000000" w:rsidDel="00000000" w:rsidP="00000000" w:rsidRDefault="00000000" w:rsidRPr="00000000" w14:paraId="00000021">
      <w:pPr>
        <w:tabs>
          <w:tab w:val="left" w:pos="2700"/>
        </w:tabs>
        <w:spacing w:line="240" w:lineRule="auto"/>
        <w:rPr>
          <w:sz w:val="24"/>
          <w:szCs w:val="24"/>
        </w:rPr>
      </w:pPr>
      <w:r w:rsidDel="00000000" w:rsidR="00000000" w:rsidRPr="00000000">
        <w:rPr>
          <w:sz w:val="24"/>
          <w:szCs w:val="24"/>
          <w:rtl w:val="0"/>
        </w:rPr>
        <w:t xml:space="preserve">New CPAWC Website, Steve Curtis.</w:t>
      </w:r>
    </w:p>
    <w:p w:rsidR="00000000" w:rsidDel="00000000" w:rsidP="00000000" w:rsidRDefault="00000000" w:rsidRPr="00000000" w14:paraId="00000022">
      <w:pPr>
        <w:tabs>
          <w:tab w:val="left" w:pos="2700"/>
        </w:tabs>
        <w:spacing w:line="240" w:lineRule="auto"/>
        <w:rPr>
          <w:sz w:val="24"/>
          <w:szCs w:val="24"/>
        </w:rPr>
      </w:pPr>
      <w:r w:rsidDel="00000000" w:rsidR="00000000" w:rsidRPr="00000000">
        <w:rPr>
          <w:sz w:val="24"/>
          <w:szCs w:val="24"/>
          <w:rtl w:val="0"/>
        </w:rPr>
        <w:t xml:space="preserve">Steve discussed the new website and asked for feedback. Members who were able to viewit liked the new, fresh look. Steve will continue to be the administrator of the website. Please send any submissions about training, equipment sharing/requests, or other correspondence using the Contact Us tab which goes to </w:t>
      </w:r>
      <w:hyperlink r:id="rId7">
        <w:r w:rsidDel="00000000" w:rsidR="00000000" w:rsidRPr="00000000">
          <w:rPr>
            <w:color w:val="1155cc"/>
            <w:sz w:val="24"/>
            <w:szCs w:val="24"/>
            <w:u w:val="single"/>
            <w:rtl w:val="0"/>
          </w:rPr>
          <w:t xml:space="preserve">CPAWCSecretary@gmail.com</w:t>
        </w:r>
      </w:hyperlink>
      <w:r w:rsidDel="00000000" w:rsidR="00000000" w:rsidRPr="00000000">
        <w:rPr>
          <w:sz w:val="24"/>
          <w:szCs w:val="24"/>
          <w:rtl w:val="0"/>
        </w:rPr>
        <w:t xml:space="preserve">. </w:t>
      </w:r>
    </w:p>
    <w:p w:rsidR="00000000" w:rsidDel="00000000" w:rsidP="00000000" w:rsidRDefault="00000000" w:rsidRPr="00000000" w14:paraId="00000023">
      <w:pPr>
        <w:tabs>
          <w:tab w:val="left" w:pos="2700"/>
        </w:tabs>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b w:val="1"/>
          <w:sz w:val="24"/>
          <w:szCs w:val="24"/>
          <w:u w:val="single"/>
          <w:rtl w:val="0"/>
        </w:rPr>
        <w:t xml:space="preserve">FINANCIAL REPORT</w:t>
      </w:r>
      <w:r w:rsidDel="00000000" w:rsidR="00000000" w:rsidRPr="00000000">
        <w:rPr>
          <w:rtl w:val="0"/>
        </w:rPr>
      </w:r>
    </w:p>
    <w:p w:rsidR="00000000" w:rsidDel="00000000" w:rsidP="00000000" w:rsidRDefault="00000000" w:rsidRPr="00000000" w14:paraId="00000025">
      <w:pPr>
        <w:tabs>
          <w:tab w:val="left" w:pos="2700"/>
        </w:tabs>
        <w:spacing w:line="240" w:lineRule="auto"/>
        <w:rPr>
          <w:b w:val="1"/>
          <w:sz w:val="24"/>
          <w:szCs w:val="24"/>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pStyle w:val="Title"/>
        <w:keepNext w:val="0"/>
        <w:keepLines w:val="0"/>
        <w:tabs>
          <w:tab w:val="left" w:pos="2700"/>
        </w:tabs>
        <w:spacing w:after="0" w:line="240" w:lineRule="auto"/>
        <w:rPr>
          <w:sz w:val="24"/>
          <w:szCs w:val="24"/>
        </w:rPr>
      </w:pPr>
      <w:r w:rsidDel="00000000" w:rsidR="00000000" w:rsidRPr="00000000">
        <w:rPr>
          <w:sz w:val="24"/>
          <w:szCs w:val="24"/>
          <w:rtl w:val="0"/>
        </w:rPr>
        <w:t xml:space="preserve">Steve Curtis reported out: </w:t>
      </w:r>
    </w:p>
    <w:p w:rsidR="00000000" w:rsidDel="00000000" w:rsidP="00000000" w:rsidRDefault="00000000" w:rsidRPr="00000000" w14:paraId="00000027">
      <w:pPr>
        <w:pStyle w:val="Title"/>
        <w:keepNext w:val="0"/>
        <w:keepLines w:val="0"/>
        <w:numPr>
          <w:ilvl w:val="0"/>
          <w:numId w:val="2"/>
        </w:numPr>
        <w:tabs>
          <w:tab w:val="left" w:pos="2700"/>
        </w:tabs>
        <w:spacing w:after="0" w:line="240" w:lineRule="auto"/>
        <w:ind w:left="720" w:hanging="360"/>
        <w:rPr>
          <w:sz w:val="24"/>
          <w:szCs w:val="24"/>
          <w:u w:val="none"/>
        </w:rPr>
      </w:pPr>
      <w:r w:rsidDel="00000000" w:rsidR="00000000" w:rsidRPr="00000000">
        <w:rPr>
          <w:sz w:val="24"/>
          <w:szCs w:val="24"/>
          <w:rtl w:val="0"/>
        </w:rPr>
        <w:t xml:space="preserve">The 2020 tax filing is due in the next 45 days. Steve will work with Ken and the CPA to ensure CPAWC is in compliance.</w:t>
      </w:r>
    </w:p>
    <w:p w:rsidR="00000000" w:rsidDel="00000000" w:rsidP="00000000" w:rsidRDefault="00000000" w:rsidRPr="00000000" w14:paraId="00000028">
      <w:pPr>
        <w:pStyle w:val="Title"/>
        <w:keepNext w:val="0"/>
        <w:keepLines w:val="0"/>
        <w:numPr>
          <w:ilvl w:val="0"/>
          <w:numId w:val="2"/>
        </w:numPr>
        <w:tabs>
          <w:tab w:val="left" w:pos="2700"/>
        </w:tabs>
        <w:spacing w:after="0" w:line="240" w:lineRule="auto"/>
        <w:ind w:left="720" w:hanging="360"/>
        <w:rPr>
          <w:sz w:val="24"/>
          <w:szCs w:val="24"/>
        </w:rPr>
      </w:pPr>
      <w:bookmarkStart w:colFirst="0" w:colLast="0" w:name="_78d229fwsuo4" w:id="0"/>
      <w:bookmarkEnd w:id="0"/>
      <w:r w:rsidDel="00000000" w:rsidR="00000000" w:rsidRPr="00000000">
        <w:rPr>
          <w:sz w:val="24"/>
          <w:szCs w:val="24"/>
          <w:rtl w:val="0"/>
        </w:rPr>
        <w:t xml:space="preserve">No expenditures since November 2020. Correction to report - one expenditure in January 2021 of $106.00 to USPS to renew the CPAWC PO box.</w:t>
      </w:r>
    </w:p>
    <w:p w:rsidR="00000000" w:rsidDel="00000000" w:rsidP="00000000" w:rsidRDefault="00000000" w:rsidRPr="00000000" w14:paraId="00000029">
      <w:pPr>
        <w:numPr>
          <w:ilvl w:val="0"/>
          <w:numId w:val="2"/>
        </w:numPr>
        <w:tabs>
          <w:tab w:val="left" w:pos="2700"/>
        </w:tabs>
        <w:ind w:left="720" w:hanging="360"/>
      </w:pPr>
      <w:r w:rsidDel="00000000" w:rsidR="00000000" w:rsidRPr="00000000">
        <w:rPr>
          <w:rtl w:val="0"/>
        </w:rPr>
        <w:t xml:space="preserve">The CPAWC website was paid in November, which was approved at the November meeting.</w:t>
      </w:r>
    </w:p>
    <w:p w:rsidR="00000000" w:rsidDel="00000000" w:rsidP="00000000" w:rsidRDefault="00000000" w:rsidRPr="00000000" w14:paraId="0000002A">
      <w:pPr>
        <w:numPr>
          <w:ilvl w:val="0"/>
          <w:numId w:val="2"/>
        </w:numPr>
        <w:tabs>
          <w:tab w:val="left" w:pos="2700"/>
        </w:tabs>
        <w:ind w:left="720" w:hanging="360"/>
        <w:rPr>
          <w:u w:val="none"/>
        </w:rPr>
      </w:pPr>
      <w:r w:rsidDel="00000000" w:rsidR="00000000" w:rsidRPr="00000000">
        <w:rPr>
          <w:rtl w:val="0"/>
        </w:rPr>
        <w:t xml:space="preserve">There are still some outstanding dues. Ken is working to make contact to collect the dues.</w:t>
      </w:r>
      <w:r w:rsidDel="00000000" w:rsidR="00000000" w:rsidRPr="00000000">
        <w:rPr>
          <w:rtl w:val="0"/>
        </w:rPr>
      </w:r>
    </w:p>
    <w:p w:rsidR="00000000" w:rsidDel="00000000" w:rsidP="00000000" w:rsidRDefault="00000000" w:rsidRPr="00000000" w14:paraId="0000002B">
      <w:pPr>
        <w:pStyle w:val="Title"/>
        <w:keepNext w:val="0"/>
        <w:keepLines w:val="0"/>
        <w:tabs>
          <w:tab w:val="left" w:pos="2700"/>
        </w:tabs>
        <w:spacing w:after="0" w:line="240" w:lineRule="auto"/>
        <w:rPr>
          <w:sz w:val="24"/>
          <w:szCs w:val="24"/>
          <w:u w:val="single"/>
        </w:rPr>
      </w:pPr>
      <w:r w:rsidDel="00000000" w:rsidR="00000000" w:rsidRPr="00000000">
        <w:rPr>
          <w:rtl w:val="0"/>
        </w:rPr>
      </w:r>
    </w:p>
    <w:p w:rsidR="00000000" w:rsidDel="00000000" w:rsidP="00000000" w:rsidRDefault="00000000" w:rsidRPr="00000000" w14:paraId="0000002C">
      <w:pPr>
        <w:pStyle w:val="Title"/>
        <w:keepNext w:val="0"/>
        <w:keepLines w:val="0"/>
        <w:tabs>
          <w:tab w:val="left" w:pos="2700"/>
        </w:tabs>
        <w:spacing w:after="0" w:line="240" w:lineRule="auto"/>
        <w:rPr>
          <w:b w:val="1"/>
          <w:sz w:val="24"/>
          <w:szCs w:val="24"/>
          <w:u w:val="single"/>
        </w:rPr>
      </w:pPr>
      <w:r w:rsidDel="00000000" w:rsidR="00000000" w:rsidRPr="00000000">
        <w:rPr>
          <w:b w:val="1"/>
          <w:sz w:val="24"/>
          <w:szCs w:val="24"/>
          <w:u w:val="single"/>
          <w:rtl w:val="0"/>
        </w:rPr>
        <w:t xml:space="preserve">COMMITTEE REPORTS</w:t>
      </w:r>
    </w:p>
    <w:p w:rsidR="00000000" w:rsidDel="00000000" w:rsidP="00000000" w:rsidRDefault="00000000" w:rsidRPr="00000000" w14:paraId="0000002D">
      <w:pPr>
        <w:pStyle w:val="Title"/>
        <w:keepNext w:val="0"/>
        <w:keepLines w:val="0"/>
        <w:tabs>
          <w:tab w:val="left" w:pos="2700"/>
        </w:tabs>
        <w:spacing w:after="0" w:line="240" w:lineRule="auto"/>
        <w:rPr>
          <w:sz w:val="24"/>
          <w:szCs w:val="24"/>
          <w:u w:val="single"/>
        </w:rPr>
      </w:pPr>
      <w:r w:rsidDel="00000000" w:rsidR="00000000" w:rsidRPr="00000000">
        <w:rPr>
          <w:rtl w:val="0"/>
        </w:rPr>
      </w:r>
    </w:p>
    <w:p w:rsidR="00000000" w:rsidDel="00000000" w:rsidP="00000000" w:rsidRDefault="00000000" w:rsidRPr="00000000" w14:paraId="0000002E">
      <w:pPr>
        <w:pStyle w:val="Title"/>
        <w:keepNext w:val="0"/>
        <w:keepLines w:val="0"/>
        <w:tabs>
          <w:tab w:val="left" w:pos="2700"/>
        </w:tabs>
        <w:spacing w:after="0" w:line="240" w:lineRule="auto"/>
        <w:ind w:left="720" w:firstLine="0"/>
        <w:rPr>
          <w:b w:val="1"/>
          <w:sz w:val="24"/>
          <w:szCs w:val="24"/>
        </w:rPr>
      </w:pPr>
      <w:r w:rsidDel="00000000" w:rsidR="00000000" w:rsidRPr="00000000">
        <w:rPr>
          <w:b w:val="1"/>
          <w:sz w:val="24"/>
          <w:szCs w:val="24"/>
          <w:u w:val="single"/>
          <w:rtl w:val="0"/>
        </w:rPr>
        <w:t xml:space="preserve">Fleet</w:t>
      </w:r>
      <w:r w:rsidDel="00000000" w:rsidR="00000000" w:rsidRPr="00000000">
        <w:rPr>
          <w:rtl w:val="0"/>
        </w:rPr>
      </w:r>
    </w:p>
    <w:p w:rsidR="00000000" w:rsidDel="00000000" w:rsidP="00000000" w:rsidRDefault="00000000" w:rsidRPr="00000000" w14:paraId="0000002F">
      <w:pPr>
        <w:pStyle w:val="Title"/>
        <w:keepNext w:val="0"/>
        <w:keepLines w:val="0"/>
        <w:tabs>
          <w:tab w:val="left" w:pos="2700"/>
        </w:tabs>
        <w:spacing w:after="0" w:line="240" w:lineRule="auto"/>
        <w:ind w:left="720" w:firstLine="0"/>
        <w:rPr>
          <w:sz w:val="24"/>
          <w:szCs w:val="24"/>
        </w:rPr>
      </w:pPr>
      <w:r w:rsidDel="00000000" w:rsidR="00000000" w:rsidRPr="00000000">
        <w:rPr>
          <w:sz w:val="24"/>
          <w:szCs w:val="24"/>
          <w:rtl w:val="0"/>
        </w:rPr>
        <w:t xml:space="preserve">Steve Zigler - no report</w:t>
      </w:r>
      <w:r w:rsidDel="00000000" w:rsidR="00000000" w:rsidRPr="00000000">
        <w:rPr>
          <w:rtl w:val="0"/>
        </w:rPr>
      </w:r>
    </w:p>
    <w:p w:rsidR="00000000" w:rsidDel="00000000" w:rsidP="00000000" w:rsidRDefault="00000000" w:rsidRPr="00000000" w14:paraId="00000030">
      <w:pPr>
        <w:pStyle w:val="Title"/>
        <w:keepNext w:val="0"/>
        <w:keepLines w:val="0"/>
        <w:tabs>
          <w:tab w:val="left" w:pos="270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31">
      <w:pPr>
        <w:pStyle w:val="Title"/>
        <w:keepNext w:val="0"/>
        <w:keepLines w:val="0"/>
        <w:tabs>
          <w:tab w:val="left" w:pos="2700"/>
        </w:tabs>
        <w:spacing w:after="0" w:line="240" w:lineRule="auto"/>
        <w:ind w:left="720" w:firstLine="0"/>
        <w:rPr>
          <w:b w:val="1"/>
          <w:sz w:val="24"/>
          <w:szCs w:val="24"/>
          <w:u w:val="single"/>
        </w:rPr>
      </w:pPr>
      <w:r w:rsidDel="00000000" w:rsidR="00000000" w:rsidRPr="00000000">
        <w:rPr>
          <w:b w:val="1"/>
          <w:sz w:val="24"/>
          <w:szCs w:val="24"/>
          <w:u w:val="single"/>
          <w:rtl w:val="0"/>
        </w:rPr>
        <w:t xml:space="preserve">RDPO Update</w:t>
      </w:r>
    </w:p>
    <w:p w:rsidR="00000000" w:rsidDel="00000000" w:rsidP="00000000" w:rsidRDefault="00000000" w:rsidRPr="00000000" w14:paraId="00000032">
      <w:pPr>
        <w:pStyle w:val="Title"/>
        <w:keepNext w:val="0"/>
        <w:keepLines w:val="0"/>
        <w:tabs>
          <w:tab w:val="left" w:pos="2700"/>
        </w:tabs>
        <w:spacing w:after="0" w:line="240" w:lineRule="auto"/>
        <w:ind w:left="720" w:firstLine="0"/>
        <w:rPr>
          <w:sz w:val="24"/>
          <w:szCs w:val="24"/>
        </w:rPr>
      </w:pPr>
      <w:r w:rsidDel="00000000" w:rsidR="00000000" w:rsidRPr="00000000">
        <w:rPr>
          <w:sz w:val="24"/>
          <w:szCs w:val="24"/>
          <w:rtl w:val="0"/>
        </w:rPr>
        <w:t xml:space="preserve">Keith Lewis - no report</w:t>
      </w:r>
    </w:p>
    <w:p w:rsidR="00000000" w:rsidDel="00000000" w:rsidP="00000000" w:rsidRDefault="00000000" w:rsidRPr="00000000" w14:paraId="00000033">
      <w:pPr>
        <w:tabs>
          <w:tab w:val="left" w:pos="2700"/>
        </w:tabs>
        <w:ind w:left="720" w:firstLine="0"/>
        <w:rPr/>
      </w:pPr>
      <w:r w:rsidDel="00000000" w:rsidR="00000000" w:rsidRPr="00000000">
        <w:rPr>
          <w:rtl w:val="0"/>
        </w:rPr>
        <w:t xml:space="preserve">Ken Schlegel - ETR project is in phase of validating the ETRs listed in the plan. The plan is to have the project completed by summer 2021.</w:t>
      </w:r>
      <w:r w:rsidDel="00000000" w:rsidR="00000000" w:rsidRPr="00000000">
        <w:rPr>
          <w:rtl w:val="0"/>
        </w:rPr>
      </w:r>
    </w:p>
    <w:p w:rsidR="00000000" w:rsidDel="00000000" w:rsidP="00000000" w:rsidRDefault="00000000" w:rsidRPr="00000000" w14:paraId="00000034">
      <w:pPr>
        <w:tabs>
          <w:tab w:val="left" w:pos="2700"/>
        </w:tabs>
        <w:ind w:left="720" w:firstLine="0"/>
        <w:rPr/>
      </w:pPr>
      <w:r w:rsidDel="00000000" w:rsidR="00000000" w:rsidRPr="00000000">
        <w:rPr>
          <w:rtl w:val="0"/>
        </w:rPr>
      </w:r>
    </w:p>
    <w:p w:rsidR="00000000" w:rsidDel="00000000" w:rsidP="00000000" w:rsidRDefault="00000000" w:rsidRPr="00000000" w14:paraId="00000035">
      <w:pPr>
        <w:pStyle w:val="Title"/>
        <w:keepNext w:val="0"/>
        <w:keepLines w:val="0"/>
        <w:tabs>
          <w:tab w:val="left" w:pos="2700"/>
        </w:tabs>
        <w:spacing w:after="0" w:line="240" w:lineRule="auto"/>
        <w:ind w:left="720" w:firstLine="0"/>
        <w:rPr>
          <w:b w:val="1"/>
          <w:sz w:val="24"/>
          <w:szCs w:val="24"/>
        </w:rPr>
      </w:pPr>
      <w:r w:rsidDel="00000000" w:rsidR="00000000" w:rsidRPr="00000000">
        <w:rPr>
          <w:b w:val="1"/>
          <w:sz w:val="24"/>
          <w:szCs w:val="24"/>
          <w:u w:val="single"/>
          <w:rtl w:val="0"/>
        </w:rPr>
        <w:t xml:space="preserve">Storm/Sanitary</w:t>
      </w:r>
      <w:r w:rsidDel="00000000" w:rsidR="00000000" w:rsidRPr="00000000">
        <w:rPr>
          <w:rtl w:val="0"/>
        </w:rPr>
      </w:r>
    </w:p>
    <w:p w:rsidR="00000000" w:rsidDel="00000000" w:rsidP="00000000" w:rsidRDefault="00000000" w:rsidRPr="00000000" w14:paraId="00000036">
      <w:pPr>
        <w:pStyle w:val="Title"/>
        <w:keepNext w:val="0"/>
        <w:keepLines w:val="0"/>
        <w:tabs>
          <w:tab w:val="left" w:pos="2700"/>
        </w:tabs>
        <w:spacing w:after="0" w:line="240" w:lineRule="auto"/>
        <w:ind w:left="720" w:firstLine="0"/>
        <w:rPr>
          <w:b w:val="1"/>
          <w:sz w:val="24"/>
          <w:szCs w:val="24"/>
        </w:rPr>
      </w:pPr>
      <w:r w:rsidDel="00000000" w:rsidR="00000000" w:rsidRPr="00000000">
        <w:rPr>
          <w:sz w:val="24"/>
          <w:szCs w:val="24"/>
          <w:rtl w:val="0"/>
        </w:rPr>
        <w:t xml:space="preserve">James Vitko - no report</w:t>
      </w:r>
      <w:r w:rsidDel="00000000" w:rsidR="00000000" w:rsidRPr="00000000">
        <w:rPr>
          <w:rtl w:val="0"/>
        </w:rPr>
      </w:r>
    </w:p>
    <w:p w:rsidR="00000000" w:rsidDel="00000000" w:rsidP="00000000" w:rsidRDefault="00000000" w:rsidRPr="00000000" w14:paraId="00000037">
      <w:pPr>
        <w:pStyle w:val="Title"/>
        <w:keepNext w:val="0"/>
        <w:keepLines w:val="0"/>
        <w:tabs>
          <w:tab w:val="left" w:pos="2700"/>
        </w:tabs>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38">
      <w:pPr>
        <w:pStyle w:val="Title"/>
        <w:keepNext w:val="0"/>
        <w:keepLines w:val="0"/>
        <w:tabs>
          <w:tab w:val="left" w:pos="2700"/>
        </w:tabs>
        <w:spacing w:after="0" w:line="240" w:lineRule="auto"/>
        <w:rPr>
          <w:b w:val="1"/>
          <w:sz w:val="24"/>
          <w:szCs w:val="24"/>
          <w:u w:val="single"/>
        </w:rPr>
      </w:pPr>
      <w:r w:rsidDel="00000000" w:rsidR="00000000" w:rsidRPr="00000000">
        <w:rPr>
          <w:b w:val="1"/>
          <w:sz w:val="24"/>
          <w:szCs w:val="24"/>
          <w:u w:val="single"/>
          <w:rtl w:val="0"/>
        </w:rPr>
        <w:t xml:space="preserve">Training</w:t>
      </w:r>
    </w:p>
    <w:p w:rsidR="00000000" w:rsidDel="00000000" w:rsidP="00000000" w:rsidRDefault="00000000" w:rsidRPr="00000000" w14:paraId="00000039">
      <w:pPr>
        <w:pStyle w:val="Title"/>
        <w:keepNext w:val="0"/>
        <w:keepLines w:val="0"/>
        <w:tabs>
          <w:tab w:val="left" w:pos="2700"/>
        </w:tabs>
        <w:spacing w:after="0" w:line="240" w:lineRule="auto"/>
        <w:rPr>
          <w:sz w:val="24"/>
          <w:szCs w:val="24"/>
        </w:rPr>
      </w:pPr>
      <w:r w:rsidDel="00000000" w:rsidR="00000000" w:rsidRPr="00000000">
        <w:rPr>
          <w:sz w:val="24"/>
          <w:szCs w:val="24"/>
          <w:rtl w:val="0"/>
        </w:rPr>
        <w:t xml:space="preserve">No training events to report.</w:t>
      </w:r>
      <w:r w:rsidDel="00000000" w:rsidR="00000000" w:rsidRPr="00000000">
        <w:rPr>
          <w:rtl w:val="0"/>
        </w:rPr>
      </w:r>
    </w:p>
    <w:p w:rsidR="00000000" w:rsidDel="00000000" w:rsidP="00000000" w:rsidRDefault="00000000" w:rsidRPr="00000000" w14:paraId="0000003A">
      <w:pPr>
        <w:pStyle w:val="Title"/>
        <w:keepNext w:val="0"/>
        <w:keepLines w:val="0"/>
        <w:tabs>
          <w:tab w:val="left" w:pos="2700"/>
        </w:tabs>
        <w:spacing w:after="0" w:line="240" w:lineRule="auto"/>
        <w:rPr>
          <w:sz w:val="24"/>
          <w:szCs w:val="24"/>
        </w:rPr>
      </w:pPr>
      <w:r w:rsidDel="00000000" w:rsidR="00000000" w:rsidRPr="00000000">
        <w:rPr>
          <w:rtl w:val="0"/>
        </w:rPr>
      </w:r>
    </w:p>
    <w:p w:rsidR="00000000" w:rsidDel="00000000" w:rsidP="00000000" w:rsidRDefault="00000000" w:rsidRPr="00000000" w14:paraId="0000003B">
      <w:pPr>
        <w:pStyle w:val="Title"/>
        <w:keepNext w:val="0"/>
        <w:keepLines w:val="0"/>
        <w:tabs>
          <w:tab w:val="left" w:pos="2700"/>
        </w:tabs>
        <w:spacing w:after="0" w:line="240" w:lineRule="auto"/>
        <w:rPr>
          <w:sz w:val="24"/>
          <w:szCs w:val="24"/>
        </w:rPr>
      </w:pPr>
      <w:r w:rsidDel="00000000" w:rsidR="00000000" w:rsidRPr="00000000">
        <w:rPr>
          <w:b w:val="1"/>
          <w:sz w:val="24"/>
          <w:szCs w:val="24"/>
          <w:u w:val="single"/>
          <w:rtl w:val="0"/>
        </w:rPr>
        <w:t xml:space="preserve">Fall Workshop</w:t>
      </w:r>
      <w:r w:rsidDel="00000000" w:rsidR="00000000" w:rsidRPr="00000000">
        <w:rPr>
          <w:rtl w:val="0"/>
        </w:rPr>
      </w:r>
    </w:p>
    <w:p w:rsidR="00000000" w:rsidDel="00000000" w:rsidP="00000000" w:rsidRDefault="00000000" w:rsidRPr="00000000" w14:paraId="0000003C">
      <w:pPr>
        <w:pStyle w:val="Title"/>
        <w:keepNext w:val="0"/>
        <w:keepLines w:val="0"/>
        <w:tabs>
          <w:tab w:val="left" w:pos="2700"/>
        </w:tabs>
        <w:spacing w:after="0" w:line="240" w:lineRule="auto"/>
        <w:rPr>
          <w:sz w:val="24"/>
          <w:szCs w:val="24"/>
        </w:rPr>
      </w:pPr>
      <w:r w:rsidDel="00000000" w:rsidR="00000000" w:rsidRPr="00000000">
        <w:rPr>
          <w:sz w:val="24"/>
          <w:szCs w:val="24"/>
          <w:rtl w:val="0"/>
        </w:rPr>
        <w:t xml:space="preserve">The group is in agreement that a Fall 2021 workshop on-line is necessary in order to maintain a presence in the public agency environment. The group is in favor of doing a leadership-focused workshop. A Workshop Committee was formed of Bert Olheiser, Krista Hawkins, and Steve Curtis to begin putting it together.</w:t>
      </w:r>
    </w:p>
    <w:p w:rsidR="00000000" w:rsidDel="00000000" w:rsidP="00000000" w:rsidRDefault="00000000" w:rsidRPr="00000000" w14:paraId="0000003D">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3E">
      <w:pPr>
        <w:pStyle w:val="Title"/>
        <w:keepNext w:val="0"/>
        <w:keepLines w:val="0"/>
        <w:tabs>
          <w:tab w:val="left" w:pos="2700"/>
        </w:tabs>
        <w:spacing w:after="0" w:line="240" w:lineRule="auto"/>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3F">
      <w:pPr>
        <w:pStyle w:val="Title"/>
        <w:keepNext w:val="0"/>
        <w:keepLines w:val="0"/>
        <w:tabs>
          <w:tab w:val="left" w:pos="2700"/>
        </w:tabs>
        <w:spacing w:after="0" w:line="240" w:lineRule="auto"/>
        <w:rPr>
          <w:sz w:val="24"/>
          <w:szCs w:val="24"/>
        </w:rPr>
      </w:pPr>
      <w:r w:rsidDel="00000000" w:rsidR="00000000" w:rsidRPr="00000000">
        <w:rPr>
          <w:sz w:val="24"/>
          <w:szCs w:val="24"/>
          <w:rtl w:val="0"/>
        </w:rPr>
        <w:t xml:space="preserve">Discussed outstanding dues needing follow-up.</w:t>
      </w:r>
      <w:r w:rsidDel="00000000" w:rsidR="00000000" w:rsidRPr="00000000">
        <w:rPr>
          <w:rtl w:val="0"/>
        </w:rPr>
      </w:r>
    </w:p>
    <w:p w:rsidR="00000000" w:rsidDel="00000000" w:rsidP="00000000" w:rsidRDefault="00000000" w:rsidRPr="00000000" w14:paraId="00000040">
      <w:pPr>
        <w:pStyle w:val="Title"/>
        <w:keepNext w:val="0"/>
        <w:keepLines w:val="0"/>
        <w:tabs>
          <w:tab w:val="left" w:pos="2700"/>
        </w:tabs>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b w:val="1"/>
          <w:sz w:val="24"/>
          <w:szCs w:val="24"/>
        </w:rPr>
      </w:pPr>
      <w:r w:rsidDel="00000000" w:rsidR="00000000" w:rsidRPr="00000000">
        <w:rPr>
          <w:b w:val="1"/>
          <w:sz w:val="24"/>
          <w:szCs w:val="24"/>
          <w:u w:val="single"/>
          <w:rtl w:val="0"/>
        </w:rPr>
        <w:t xml:space="preserve">NEW BUSINESS</w:t>
      </w:r>
      <w:r w:rsidDel="00000000" w:rsidR="00000000" w:rsidRPr="00000000">
        <w:rPr>
          <w:rtl w:val="0"/>
        </w:rPr>
      </w:r>
    </w:p>
    <w:p w:rsidR="00000000" w:rsidDel="00000000" w:rsidP="00000000" w:rsidRDefault="00000000" w:rsidRPr="00000000" w14:paraId="00000042">
      <w:pPr>
        <w:pStyle w:val="Title"/>
        <w:keepNext w:val="0"/>
        <w:keepLines w:val="0"/>
        <w:numPr>
          <w:ilvl w:val="0"/>
          <w:numId w:val="1"/>
        </w:numPr>
        <w:tabs>
          <w:tab w:val="left" w:pos="2700"/>
        </w:tabs>
        <w:spacing w:after="0" w:line="240" w:lineRule="auto"/>
        <w:ind w:left="720" w:hanging="360"/>
        <w:rPr>
          <w:sz w:val="24"/>
          <w:szCs w:val="24"/>
          <w:u w:val="none"/>
        </w:rPr>
      </w:pPr>
      <w:r w:rsidDel="00000000" w:rsidR="00000000" w:rsidRPr="00000000">
        <w:rPr>
          <w:sz w:val="24"/>
          <w:szCs w:val="24"/>
          <w:rtl w:val="0"/>
        </w:rPr>
        <w:t xml:space="preserve">Secretary recruitment - discussed the open position and had no volunteers or nominations. The recruitment notice was emailed to attendees who are going to try to find some candidates before the March meeting. If no candidate is elected, a discussion will need to be had about what to do at the March meeting.</w:t>
      </w:r>
    </w:p>
    <w:p w:rsidR="00000000" w:rsidDel="00000000" w:rsidP="00000000" w:rsidRDefault="00000000" w:rsidRPr="00000000" w14:paraId="00000043">
      <w:pPr>
        <w:numPr>
          <w:ilvl w:val="0"/>
          <w:numId w:val="1"/>
        </w:numPr>
        <w:tabs>
          <w:tab w:val="left" w:pos="2700"/>
        </w:tabs>
        <w:ind w:left="720" w:hanging="360"/>
      </w:pPr>
      <w:r w:rsidDel="00000000" w:rsidR="00000000" w:rsidRPr="00000000">
        <w:rPr>
          <w:rtl w:val="0"/>
        </w:rPr>
        <w:t xml:space="preserve">Updating contact (and equipment) lists. Ken and Steve will coordinate revising and updating the lists, specifically identifying an agency representative for agency contacts. The agency rep will pass along pertinent communications to members of their own organization.</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s>
        <w:spacing w:after="0" w:before="0" w:line="276" w:lineRule="auto"/>
        <w:ind w:left="720" w:right="0" w:hanging="360"/>
        <w:jc w:val="left"/>
      </w:pPr>
      <w:r w:rsidDel="00000000" w:rsidR="00000000" w:rsidRPr="00000000">
        <w:rPr>
          <w:rtl w:val="0"/>
        </w:rPr>
        <w:t xml:space="preserve">Fall Workshop - see above notes</w:t>
      </w:r>
      <w:r w:rsidDel="00000000" w:rsidR="00000000" w:rsidRPr="00000000">
        <w:rPr>
          <w:rtl w:val="0"/>
        </w:rPr>
      </w:r>
    </w:p>
    <w:p w:rsidR="00000000" w:rsidDel="00000000" w:rsidP="00000000" w:rsidRDefault="00000000" w:rsidRPr="00000000" w14:paraId="00000045">
      <w:pPr>
        <w:pStyle w:val="Title"/>
        <w:keepNext w:val="0"/>
        <w:keepLines w:val="0"/>
        <w:tabs>
          <w:tab w:val="left" w:pos="2700"/>
        </w:tabs>
        <w:spacing w:after="0"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rPr>
          <w:b w:val="1"/>
          <w:sz w:val="24"/>
          <w:szCs w:val="24"/>
          <w:u w:val="single"/>
        </w:rPr>
      </w:pPr>
      <w:r w:rsidDel="00000000" w:rsidR="00000000" w:rsidRPr="00000000">
        <w:rPr>
          <w:b w:val="1"/>
          <w:sz w:val="24"/>
          <w:szCs w:val="24"/>
          <w:u w:val="single"/>
          <w:rtl w:val="0"/>
        </w:rPr>
        <w:t xml:space="preserve">CPAWC AT WORK</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s>
        <w:spacing w:after="0" w:before="0" w:line="276" w:lineRule="auto"/>
        <w:ind w:left="720" w:right="0" w:hanging="360"/>
        <w:jc w:val="left"/>
      </w:pPr>
      <w:r w:rsidDel="00000000" w:rsidR="00000000" w:rsidRPr="00000000">
        <w:rPr>
          <w:b w:val="1"/>
          <w:rtl w:val="0"/>
        </w:rPr>
        <w:t xml:space="preserve">Tualatin, Bert Olheiser.</w:t>
      </w:r>
      <w:r w:rsidDel="00000000" w:rsidR="00000000" w:rsidRPr="00000000">
        <w:rPr>
          <w:rtl w:val="0"/>
        </w:rPr>
        <w:t xml:space="preserve"> No shares. Bert asked about plans by others for preparing for reports of inbound snow. Given the uncertainty of rain, ice, and snow, everyone is just waiting to address actual ground conditions as necessary.</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s>
        <w:spacing w:after="0" w:before="0" w:line="276" w:lineRule="auto"/>
        <w:ind w:left="720" w:right="0" w:hanging="360"/>
        <w:jc w:val="left"/>
        <w:rPr>
          <w:u w:val="none"/>
        </w:rPr>
      </w:pPr>
      <w:r w:rsidDel="00000000" w:rsidR="00000000" w:rsidRPr="00000000">
        <w:rPr>
          <w:b w:val="1"/>
          <w:rtl w:val="0"/>
        </w:rPr>
        <w:t xml:space="preserve">Beaverton, Cody Brown and Steve Curtis.</w:t>
      </w:r>
      <w:r w:rsidDel="00000000" w:rsidR="00000000" w:rsidRPr="00000000">
        <w:rPr>
          <w:rtl w:val="0"/>
        </w:rPr>
        <w:t xml:space="preserve"> No shares. Steve asked what others are doing for COVID vaccinations for staff. Everyone is preparing plans to align with the tiers and other directions from the state, but we don’t know when doses will be available. Right now there’s just planning happening.</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s>
        <w:spacing w:after="0" w:before="0" w:line="276" w:lineRule="auto"/>
        <w:ind w:left="720" w:right="0" w:hanging="360"/>
        <w:jc w:val="left"/>
        <w:rPr>
          <w:u w:val="none"/>
        </w:rPr>
      </w:pPr>
      <w:r w:rsidDel="00000000" w:rsidR="00000000" w:rsidRPr="00000000">
        <w:rPr>
          <w:b w:val="1"/>
          <w:rtl w:val="0"/>
        </w:rPr>
        <w:t xml:space="preserve">Hillsboro, Josh Ellis.</w:t>
      </w:r>
      <w:r w:rsidDel="00000000" w:rsidR="00000000" w:rsidRPr="00000000">
        <w:rPr>
          <w:rtl w:val="0"/>
        </w:rPr>
        <w:t xml:space="preserve"> Hillsboro’s excavator is being borrowed by Clean Water Services. Josh also shared that they have received a new easement machine, a new recycler, and a new TV van. Anyone wanting to go look at the equipment can coordinate with Josh for a site visit. (joshua.ellis@hillsboro-oregon.gov) . Be advised that COVID protection protocols are in effect at all Hillsboro sites and work zones (face coverings, distancing, etc.) Contact Josh for more details.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s>
        <w:spacing w:after="0" w:before="0" w:line="276" w:lineRule="auto"/>
        <w:ind w:left="720" w:right="0" w:hanging="360"/>
        <w:jc w:val="left"/>
        <w:rPr>
          <w:u w:val="none"/>
        </w:rPr>
      </w:pPr>
      <w:r w:rsidDel="00000000" w:rsidR="00000000" w:rsidRPr="00000000">
        <w:rPr>
          <w:b w:val="1"/>
          <w:rtl w:val="0"/>
        </w:rPr>
        <w:t xml:space="preserve">Washington County, LUT, Keith Lewis.</w:t>
      </w:r>
      <w:r w:rsidDel="00000000" w:rsidR="00000000" w:rsidRPr="00000000">
        <w:rPr>
          <w:rtl w:val="0"/>
        </w:rPr>
        <w:t xml:space="preserve"> No shares. The County did have a high pressure hose fail on its rodder/jetter equipment. An employee was seriously injured. Keith agreed to do a presentation on this incident at the March meeting.</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s>
        <w:spacing w:after="0" w:before="0" w:line="276" w:lineRule="auto"/>
        <w:ind w:left="720" w:right="0" w:hanging="360"/>
        <w:jc w:val="left"/>
        <w:rPr>
          <w:u w:val="none"/>
        </w:rPr>
      </w:pPr>
      <w:r w:rsidDel="00000000" w:rsidR="00000000" w:rsidRPr="00000000">
        <w:rPr>
          <w:b w:val="1"/>
          <w:rtl w:val="0"/>
        </w:rPr>
        <w:t xml:space="preserve">Beaverton School District, Krista Hawkins.</w:t>
      </w:r>
      <w:r w:rsidDel="00000000" w:rsidR="00000000" w:rsidRPr="00000000">
        <w:rPr>
          <w:rtl w:val="0"/>
        </w:rPr>
        <w:t xml:space="preserve"> No shares. BSD did ask to get connected with CWS for assistance in vacuuming a catch basin. Ken will follow-up to get them connected.</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s>
        <w:spacing w:after="0" w:before="0" w:line="276" w:lineRule="auto"/>
        <w:ind w:left="720" w:right="0" w:hanging="360"/>
        <w:jc w:val="left"/>
        <w:rPr>
          <w:u w:val="none"/>
        </w:rPr>
      </w:pPr>
      <w:r w:rsidDel="00000000" w:rsidR="00000000" w:rsidRPr="00000000">
        <w:rPr>
          <w:b w:val="1"/>
          <w:rtl w:val="0"/>
        </w:rPr>
        <w:t xml:space="preserve">Cornelius, Mark Crowell.</w:t>
      </w:r>
      <w:r w:rsidDel="00000000" w:rsidR="00000000" w:rsidRPr="00000000">
        <w:rPr>
          <w:rtl w:val="0"/>
        </w:rPr>
        <w:t xml:space="preserve"> The dewatering plant on their site is still getting use from local partners.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s>
        <w:spacing w:after="0" w:before="0" w:line="276" w:lineRule="auto"/>
        <w:ind w:left="720" w:right="0" w:hanging="360"/>
        <w:jc w:val="left"/>
        <w:rPr>
          <w:u w:val="none"/>
        </w:rPr>
      </w:pPr>
      <w:r w:rsidDel="00000000" w:rsidR="00000000" w:rsidRPr="00000000">
        <w:rPr>
          <w:b w:val="1"/>
          <w:rtl w:val="0"/>
        </w:rPr>
        <w:t xml:space="preserve">Wilsonville, Preston </w:t>
      </w:r>
      <w:r w:rsidDel="00000000" w:rsidR="00000000" w:rsidRPr="00000000">
        <w:rPr>
          <w:b w:val="1"/>
          <w:sz w:val="24"/>
          <w:szCs w:val="24"/>
          <w:rtl w:val="0"/>
        </w:rPr>
        <w:t xml:space="preserve">Langeliers.</w:t>
      </w:r>
      <w:r w:rsidDel="00000000" w:rsidR="00000000" w:rsidRPr="00000000">
        <w:rPr>
          <w:rtl w:val="0"/>
        </w:rPr>
        <w:t xml:space="preserve"> No shares. Preston did ask about access to the current CPAWC member equipment list as they have some projects coming up and want to explore using some equipment from other members. Steve will ensure it gets posted onto the website and Ken is working to update the overall equipment list.</w:t>
      </w:r>
    </w:p>
    <w:p w:rsidR="00000000" w:rsidDel="00000000" w:rsidP="00000000" w:rsidRDefault="00000000" w:rsidRPr="00000000" w14:paraId="0000004E">
      <w:pPr>
        <w:spacing w:line="240" w:lineRule="auto"/>
        <w:rPr>
          <w:b w:val="1"/>
          <w:sz w:val="24"/>
          <w:szCs w:val="24"/>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sz w:val="24"/>
          <w:szCs w:val="24"/>
          <w:rtl w:val="0"/>
        </w:rPr>
        <w:t xml:space="preserve">The meeting was adjourned at 10:20 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mailto:CPAWC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